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C5D" w:rsidRDefault="00067C5D" w:rsidP="00D81B52">
      <w:pPr>
        <w:pStyle w:val="Geenafstand"/>
      </w:pPr>
    </w:p>
    <w:p w:rsidR="00D81B52" w:rsidRDefault="00D81B52" w:rsidP="00D81B52">
      <w:pPr>
        <w:pStyle w:val="Geenafstand"/>
      </w:pPr>
    </w:p>
    <w:p w:rsidR="00D81B52" w:rsidRDefault="00D81B52" w:rsidP="00D81B52">
      <w:pPr>
        <w:pStyle w:val="Geenafstand"/>
      </w:pPr>
    </w:p>
    <w:p w:rsidR="00D81B52" w:rsidRPr="00FB4D55" w:rsidRDefault="00D81B52" w:rsidP="00D81B52">
      <w:pPr>
        <w:pStyle w:val="Geenafstand"/>
        <w:rPr>
          <w:b/>
        </w:rPr>
      </w:pPr>
      <w:r w:rsidRPr="00FB4D55">
        <w:rPr>
          <w:b/>
        </w:rPr>
        <w:t xml:space="preserve">Verslag wijkraadvergadering  </w:t>
      </w:r>
      <w:r>
        <w:rPr>
          <w:b/>
        </w:rPr>
        <w:t>4 februari 2025</w:t>
      </w:r>
    </w:p>
    <w:p w:rsidR="00D81B52" w:rsidRDefault="00D81B52" w:rsidP="00D81B52"/>
    <w:p w:rsidR="00D81B52" w:rsidRDefault="00D81B52" w:rsidP="00D81B52">
      <w:r>
        <w:t xml:space="preserve">datum:               Maandag 4 februari 2025 </w:t>
      </w:r>
    </w:p>
    <w:p w:rsidR="00D81B52" w:rsidRDefault="00D81B52" w:rsidP="00D81B52">
      <w:r>
        <w:t>aanvang:            19.30 uur</w:t>
      </w:r>
    </w:p>
    <w:p w:rsidR="00D81B52" w:rsidRDefault="00D81B52" w:rsidP="00D81B52">
      <w:r>
        <w:t>locatie:               Driewiek – Boxmeer</w:t>
      </w:r>
    </w:p>
    <w:p w:rsidR="00444280" w:rsidRPr="00444280" w:rsidRDefault="00D81B52" w:rsidP="00D81B5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Aanwezig:          </w:t>
      </w:r>
      <w:r w:rsidRPr="00444280">
        <w:rPr>
          <w:rFonts w:ascii="Calibri" w:hAnsi="Calibri"/>
          <w:sz w:val="22"/>
          <w:szCs w:val="22"/>
        </w:rPr>
        <w:t xml:space="preserve">Ad de Ponti, </w:t>
      </w:r>
      <w:r w:rsidRPr="00444280">
        <w:rPr>
          <w:rFonts w:asciiTheme="minorHAnsi" w:hAnsiTheme="minorHAnsi" w:cstheme="minorHAnsi"/>
          <w:sz w:val="22"/>
          <w:szCs w:val="22"/>
        </w:rPr>
        <w:t xml:space="preserve">Nellie Linssen, Ans Vloet, </w:t>
      </w:r>
      <w:r w:rsidR="00444280" w:rsidRPr="00444280">
        <w:rPr>
          <w:rFonts w:asciiTheme="minorHAnsi" w:hAnsiTheme="minorHAnsi" w:cstheme="minorHAnsi"/>
          <w:sz w:val="22"/>
          <w:szCs w:val="22"/>
        </w:rPr>
        <w:t xml:space="preserve">Corina </w:t>
      </w:r>
      <w:proofErr w:type="spellStart"/>
      <w:r w:rsidR="00444280" w:rsidRPr="00444280">
        <w:rPr>
          <w:rFonts w:asciiTheme="minorHAnsi" w:hAnsiTheme="minorHAnsi" w:cstheme="minorHAnsi"/>
          <w:sz w:val="22"/>
          <w:szCs w:val="22"/>
        </w:rPr>
        <w:t>Verblakt</w:t>
      </w:r>
      <w:proofErr w:type="spellEnd"/>
      <w:r w:rsidR="00444280" w:rsidRPr="00444280">
        <w:rPr>
          <w:rFonts w:asciiTheme="minorHAnsi" w:hAnsiTheme="minorHAnsi" w:cstheme="minorHAnsi"/>
          <w:sz w:val="22"/>
          <w:szCs w:val="22"/>
        </w:rPr>
        <w:t>,</w:t>
      </w:r>
      <w:r w:rsidR="00444280" w:rsidRPr="00444280">
        <w:rPr>
          <w:sz w:val="22"/>
          <w:szCs w:val="22"/>
        </w:rPr>
        <w:t xml:space="preserve"> </w:t>
      </w:r>
      <w:r w:rsidR="00444280" w:rsidRPr="00444280">
        <w:rPr>
          <w:rFonts w:asciiTheme="minorHAnsi" w:hAnsiTheme="minorHAnsi" w:cstheme="minorHAnsi"/>
          <w:sz w:val="22"/>
          <w:szCs w:val="22"/>
        </w:rPr>
        <w:t xml:space="preserve">Fons </w:t>
      </w:r>
    </w:p>
    <w:p w:rsidR="00D81B52" w:rsidRPr="00444280" w:rsidRDefault="00444280" w:rsidP="00444280">
      <w:pPr>
        <w:pStyle w:val="Default"/>
        <w:ind w:left="702" w:firstLine="708"/>
        <w:rPr>
          <w:rFonts w:asciiTheme="minorHAnsi" w:hAnsiTheme="minorHAnsi"/>
          <w:sz w:val="22"/>
          <w:szCs w:val="22"/>
        </w:rPr>
      </w:pPr>
      <w:r w:rsidRPr="00444280">
        <w:rPr>
          <w:rFonts w:asciiTheme="minorHAnsi" w:hAnsiTheme="minorHAnsi" w:cstheme="minorHAnsi"/>
          <w:sz w:val="22"/>
          <w:szCs w:val="22"/>
        </w:rPr>
        <w:t xml:space="preserve">Cornelissen, </w:t>
      </w:r>
      <w:r w:rsidR="00D81B52" w:rsidRPr="00444280">
        <w:rPr>
          <w:rFonts w:asciiTheme="minorHAnsi" w:hAnsiTheme="minorHAnsi"/>
          <w:sz w:val="22"/>
          <w:szCs w:val="22"/>
        </w:rPr>
        <w:t>Philomeen ten Brinke</w:t>
      </w:r>
    </w:p>
    <w:p w:rsidR="00D81B52" w:rsidRDefault="00D81B52" w:rsidP="00D81B52">
      <w:pPr>
        <w:ind w:left="1410" w:hanging="1410"/>
      </w:pPr>
      <w:r>
        <w:t xml:space="preserve">Afwezig:             </w:t>
      </w:r>
      <w:r w:rsidR="00444280">
        <w:t xml:space="preserve">Peter Haentjes, </w:t>
      </w:r>
      <w:proofErr w:type="spellStart"/>
      <w:r w:rsidR="00444280" w:rsidRPr="00444280">
        <w:rPr>
          <w:rFonts w:asciiTheme="minorHAnsi" w:hAnsiTheme="minorHAnsi"/>
        </w:rPr>
        <w:t>Rie-Anne</w:t>
      </w:r>
      <w:proofErr w:type="spellEnd"/>
      <w:r w:rsidR="00444280" w:rsidRPr="00444280">
        <w:rPr>
          <w:rFonts w:asciiTheme="minorHAnsi" w:hAnsiTheme="minorHAnsi"/>
        </w:rPr>
        <w:t xml:space="preserve"> van Raaij</w:t>
      </w:r>
      <w:r w:rsidR="00444280" w:rsidRPr="00444280">
        <w:t xml:space="preserve">, </w:t>
      </w:r>
      <w:r w:rsidR="00A96969" w:rsidRPr="009A0B1C">
        <w:rPr>
          <w:rFonts w:asciiTheme="minorHAnsi" w:hAnsiTheme="minorHAnsi" w:cstheme="minorHAnsi"/>
        </w:rPr>
        <w:t>Mientje Wever</w:t>
      </w:r>
    </w:p>
    <w:p w:rsidR="00D81B52" w:rsidRDefault="00D81B52" w:rsidP="00D81B52"/>
    <w:p w:rsidR="00D81B52" w:rsidRPr="000E1F7C" w:rsidRDefault="00D81B52" w:rsidP="00D81B52">
      <w:pPr>
        <w:numPr>
          <w:ilvl w:val="0"/>
          <w:numId w:val="1"/>
        </w:numPr>
        <w:rPr>
          <w:rFonts w:ascii="Poppins" w:eastAsia="Times New Roman" w:hAnsi="Poppins"/>
          <w:b/>
        </w:rPr>
      </w:pPr>
      <w:r w:rsidRPr="000E1F7C">
        <w:rPr>
          <w:rFonts w:ascii="Poppins" w:eastAsia="Times New Roman" w:hAnsi="Poppins"/>
          <w:b/>
        </w:rPr>
        <w:t>Opening en Welkom</w:t>
      </w:r>
    </w:p>
    <w:p w:rsidR="00D81B52" w:rsidRDefault="000E1F7C" w:rsidP="00444280">
      <w:pPr>
        <w:ind w:left="708"/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>De voorzitter opent de vergadering.</w:t>
      </w:r>
    </w:p>
    <w:p w:rsidR="000E1F7C" w:rsidRDefault="000E1F7C" w:rsidP="00444280">
      <w:pPr>
        <w:ind w:left="708"/>
        <w:rPr>
          <w:rFonts w:ascii="Poppins" w:eastAsia="Times New Roman" w:hAnsi="Poppins"/>
        </w:rPr>
      </w:pPr>
    </w:p>
    <w:p w:rsidR="00D81B52" w:rsidRPr="000E1F7C" w:rsidRDefault="00D81B52" w:rsidP="00D81B52">
      <w:pPr>
        <w:numPr>
          <w:ilvl w:val="0"/>
          <w:numId w:val="1"/>
        </w:numPr>
        <w:rPr>
          <w:rFonts w:ascii="Poppins" w:eastAsia="Times New Roman" w:hAnsi="Poppins"/>
          <w:b/>
        </w:rPr>
      </w:pPr>
      <w:r w:rsidRPr="000E1F7C">
        <w:rPr>
          <w:rFonts w:ascii="Poppins" w:eastAsia="Times New Roman" w:hAnsi="Poppins"/>
          <w:b/>
        </w:rPr>
        <w:t>Verslag vergadering 06-jan-25</w:t>
      </w:r>
    </w:p>
    <w:p w:rsidR="00D81B52" w:rsidRDefault="00444280" w:rsidP="00D81B52">
      <w:pPr>
        <w:pStyle w:val="Lijstalinea"/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 xml:space="preserve">Bomen: ‘t Spoor pakt dit op. </w:t>
      </w:r>
      <w:r w:rsidR="000E1F7C">
        <w:rPr>
          <w:rFonts w:ascii="Poppins" w:eastAsia="Times New Roman" w:hAnsi="Poppins"/>
        </w:rPr>
        <w:t>Monique gaf later aan: Aanvraag b</w:t>
      </w:r>
      <w:r>
        <w:rPr>
          <w:rFonts w:ascii="Poppins" w:eastAsia="Times New Roman" w:hAnsi="Poppins"/>
        </w:rPr>
        <w:t xml:space="preserve">omen minimaal 20-25 cm. </w:t>
      </w:r>
    </w:p>
    <w:p w:rsidR="00D81B52" w:rsidRDefault="000E1F7C" w:rsidP="00D81B52">
      <w:pPr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ab/>
        <w:t>Verslag verder correct. Kan op de website.</w:t>
      </w:r>
    </w:p>
    <w:p w:rsidR="000E1F7C" w:rsidRDefault="000E1F7C" w:rsidP="00D81B52">
      <w:pPr>
        <w:rPr>
          <w:rFonts w:ascii="Poppins" w:eastAsia="Times New Roman" w:hAnsi="Poppins"/>
        </w:rPr>
      </w:pPr>
    </w:p>
    <w:p w:rsidR="00D81B52" w:rsidRPr="000E1F7C" w:rsidRDefault="00D81B52" w:rsidP="00D81B52">
      <w:pPr>
        <w:numPr>
          <w:ilvl w:val="0"/>
          <w:numId w:val="1"/>
        </w:numPr>
        <w:rPr>
          <w:rFonts w:ascii="Poppins" w:eastAsia="Times New Roman" w:hAnsi="Poppins"/>
          <w:b/>
        </w:rPr>
      </w:pPr>
      <w:r w:rsidRPr="000E1F7C">
        <w:rPr>
          <w:rFonts w:ascii="Poppins" w:eastAsia="Times New Roman" w:hAnsi="Poppins"/>
          <w:b/>
        </w:rPr>
        <w:t>Voortgang krant en website</w:t>
      </w:r>
    </w:p>
    <w:p w:rsidR="00992CA4" w:rsidRDefault="00992CA4" w:rsidP="00992CA4">
      <w:pPr>
        <w:ind w:left="708"/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>11 februari: redactievergadering</w:t>
      </w:r>
      <w:r w:rsidR="000E1F7C">
        <w:rPr>
          <w:rFonts w:ascii="Poppins" w:eastAsia="Times New Roman" w:hAnsi="Poppins"/>
        </w:rPr>
        <w:t xml:space="preserve"> voor krantje en website.</w:t>
      </w:r>
      <w:r>
        <w:rPr>
          <w:rFonts w:ascii="Poppins" w:eastAsia="Times New Roman" w:hAnsi="Poppins"/>
        </w:rPr>
        <w:t xml:space="preserve"> De website moet gevuld worden. En er komt weer een nieuw krantje. Daarvoor moeten ook stukjes aangeleverd worden.</w:t>
      </w:r>
    </w:p>
    <w:p w:rsidR="00916559" w:rsidRDefault="00916559" w:rsidP="00992CA4">
      <w:pPr>
        <w:ind w:left="708"/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>Nellie en Corine gaan naar de redactievergadering bij de Driewiek.</w:t>
      </w:r>
    </w:p>
    <w:p w:rsidR="00992CA4" w:rsidRDefault="00992CA4" w:rsidP="00992CA4">
      <w:pPr>
        <w:ind w:left="708"/>
        <w:rPr>
          <w:rFonts w:ascii="Poppins" w:eastAsia="Times New Roman" w:hAnsi="Poppins"/>
        </w:rPr>
      </w:pPr>
    </w:p>
    <w:p w:rsidR="00D81B52" w:rsidRPr="000E1F7C" w:rsidRDefault="00D81B52" w:rsidP="00D81B52">
      <w:pPr>
        <w:numPr>
          <w:ilvl w:val="0"/>
          <w:numId w:val="1"/>
        </w:numPr>
        <w:rPr>
          <w:rFonts w:ascii="Poppins" w:eastAsia="Times New Roman" w:hAnsi="Poppins"/>
          <w:b/>
        </w:rPr>
      </w:pPr>
      <w:r w:rsidRPr="000E1F7C">
        <w:rPr>
          <w:rFonts w:ascii="Poppins" w:eastAsia="Times New Roman" w:hAnsi="Poppins"/>
          <w:b/>
        </w:rPr>
        <w:t>Goedkeuring Financiën 2024</w:t>
      </w:r>
    </w:p>
    <w:p w:rsidR="00D81B52" w:rsidRDefault="00992CA4" w:rsidP="00D81B52">
      <w:pPr>
        <w:pStyle w:val="Lijstalinea"/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>De penningmeester licht het een en ander toe.</w:t>
      </w:r>
    </w:p>
    <w:p w:rsidR="00992CA4" w:rsidRDefault="00992CA4" w:rsidP="00D81B52">
      <w:pPr>
        <w:pStyle w:val="Lijstalinea"/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>De kascontrole heeft de kas gecontroleerd.</w:t>
      </w:r>
    </w:p>
    <w:p w:rsidR="00992CA4" w:rsidRDefault="00992CA4" w:rsidP="00D81B52">
      <w:pPr>
        <w:pStyle w:val="Lijstalinea"/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>De penningmeester wordt gedechargeerd met dank</w:t>
      </w:r>
      <w:r w:rsidR="000E1F7C">
        <w:rPr>
          <w:rFonts w:ascii="Poppins" w:eastAsia="Times New Roman" w:hAnsi="Poppins"/>
        </w:rPr>
        <w:t xml:space="preserve"> van de vergadering</w:t>
      </w:r>
      <w:r>
        <w:rPr>
          <w:rFonts w:ascii="Poppins" w:eastAsia="Times New Roman" w:hAnsi="Poppins"/>
        </w:rPr>
        <w:t>.</w:t>
      </w:r>
    </w:p>
    <w:p w:rsidR="00D81B52" w:rsidRDefault="00D81B52" w:rsidP="00D81B52">
      <w:pPr>
        <w:rPr>
          <w:rFonts w:ascii="Poppins" w:eastAsia="Times New Roman" w:hAnsi="Poppins"/>
        </w:rPr>
      </w:pPr>
    </w:p>
    <w:p w:rsidR="00D81B52" w:rsidRPr="000E1F7C" w:rsidRDefault="00D81B52" w:rsidP="00D81B52">
      <w:pPr>
        <w:numPr>
          <w:ilvl w:val="0"/>
          <w:numId w:val="1"/>
        </w:numPr>
        <w:rPr>
          <w:rFonts w:ascii="Poppins" w:eastAsia="Times New Roman" w:hAnsi="Poppins"/>
          <w:b/>
        </w:rPr>
      </w:pPr>
      <w:r w:rsidRPr="000E1F7C">
        <w:rPr>
          <w:rFonts w:ascii="Poppins" w:eastAsia="Times New Roman" w:hAnsi="Poppins"/>
          <w:b/>
        </w:rPr>
        <w:t>Begroting 2025</w:t>
      </w:r>
    </w:p>
    <w:p w:rsidR="00D81B52" w:rsidRDefault="00992CA4" w:rsidP="00992CA4">
      <w:pPr>
        <w:ind w:left="708"/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>De begroting voor 2025 wordt toegelicht.</w:t>
      </w:r>
    </w:p>
    <w:p w:rsidR="00992CA4" w:rsidRDefault="00992CA4" w:rsidP="00992CA4">
      <w:pPr>
        <w:ind w:left="708"/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>De vergadering keurt de gepresenteerde begroting goed.</w:t>
      </w:r>
    </w:p>
    <w:p w:rsidR="00992CA4" w:rsidRDefault="00992CA4" w:rsidP="00992CA4">
      <w:pPr>
        <w:ind w:left="708"/>
        <w:rPr>
          <w:rFonts w:ascii="Poppins" w:eastAsia="Times New Roman" w:hAnsi="Poppins"/>
        </w:rPr>
      </w:pPr>
    </w:p>
    <w:p w:rsidR="00D81B52" w:rsidRPr="000E1F7C" w:rsidRDefault="00D81B52" w:rsidP="00D81B52">
      <w:pPr>
        <w:numPr>
          <w:ilvl w:val="0"/>
          <w:numId w:val="1"/>
        </w:numPr>
        <w:rPr>
          <w:rFonts w:ascii="Poppins" w:eastAsia="Times New Roman" w:hAnsi="Poppins"/>
          <w:b/>
        </w:rPr>
      </w:pPr>
      <w:r w:rsidRPr="000E1F7C">
        <w:rPr>
          <w:rFonts w:ascii="Poppins" w:eastAsia="Times New Roman" w:hAnsi="Poppins"/>
          <w:b/>
        </w:rPr>
        <w:t>Nieuwbouw school Mezzo scholen (</w:t>
      </w:r>
      <w:proofErr w:type="spellStart"/>
      <w:r w:rsidRPr="000E1F7C">
        <w:rPr>
          <w:rFonts w:ascii="Poppins" w:eastAsia="Times New Roman" w:hAnsi="Poppins"/>
          <w:b/>
        </w:rPr>
        <w:t>Elzendaal</w:t>
      </w:r>
      <w:proofErr w:type="spellEnd"/>
      <w:r w:rsidRPr="000E1F7C">
        <w:rPr>
          <w:rFonts w:ascii="Poppins" w:eastAsia="Times New Roman" w:hAnsi="Poppins"/>
          <w:b/>
        </w:rPr>
        <w:t xml:space="preserve"> / Metameer) aan Dr. Peelenstraat</w:t>
      </w:r>
    </w:p>
    <w:p w:rsidR="00D81B52" w:rsidRDefault="008875C7" w:rsidP="00D81B52">
      <w:pPr>
        <w:pStyle w:val="Lijstalinea"/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>Het</w:t>
      </w:r>
      <w:r w:rsidR="000E1F7C">
        <w:rPr>
          <w:rFonts w:ascii="Poppins" w:eastAsia="Times New Roman" w:hAnsi="Poppins"/>
        </w:rPr>
        <w:t xml:space="preserve"> project</w:t>
      </w:r>
      <w:r>
        <w:rPr>
          <w:rFonts w:ascii="Poppins" w:eastAsia="Times New Roman" w:hAnsi="Poppins"/>
        </w:rPr>
        <w:t xml:space="preserve"> loopt ondanks </w:t>
      </w:r>
      <w:r w:rsidR="000E1F7C">
        <w:rPr>
          <w:rFonts w:ascii="Poppins" w:eastAsia="Times New Roman" w:hAnsi="Poppins"/>
        </w:rPr>
        <w:t>het tekort aan</w:t>
      </w:r>
      <w:r>
        <w:rPr>
          <w:rFonts w:ascii="Poppins" w:eastAsia="Times New Roman" w:hAnsi="Poppins"/>
        </w:rPr>
        <w:t xml:space="preserve"> ambtenaren</w:t>
      </w:r>
      <w:r w:rsidR="000E1F7C">
        <w:rPr>
          <w:rFonts w:ascii="Poppins" w:eastAsia="Times New Roman" w:hAnsi="Poppins"/>
        </w:rPr>
        <w:t>.</w:t>
      </w:r>
    </w:p>
    <w:p w:rsidR="00D81B52" w:rsidRDefault="00D81B52" w:rsidP="00D81B52">
      <w:pPr>
        <w:rPr>
          <w:rFonts w:ascii="Poppins" w:eastAsia="Times New Roman" w:hAnsi="Poppins"/>
        </w:rPr>
      </w:pPr>
    </w:p>
    <w:p w:rsidR="00D81B52" w:rsidRPr="000E1F7C" w:rsidRDefault="00D81B52" w:rsidP="00D81B52">
      <w:pPr>
        <w:numPr>
          <w:ilvl w:val="0"/>
          <w:numId w:val="1"/>
        </w:numPr>
        <w:rPr>
          <w:rFonts w:ascii="Poppins" w:eastAsia="Times New Roman" w:hAnsi="Poppins"/>
          <w:b/>
        </w:rPr>
      </w:pPr>
      <w:r w:rsidRPr="000E1F7C">
        <w:rPr>
          <w:rFonts w:ascii="Poppins" w:eastAsia="Times New Roman" w:hAnsi="Poppins"/>
          <w:b/>
        </w:rPr>
        <w:t>Voorbereiding Informatieavond 19-mrt-25</w:t>
      </w:r>
    </w:p>
    <w:p w:rsidR="00D81B52" w:rsidRDefault="000E1F7C" w:rsidP="008875C7">
      <w:pPr>
        <w:ind w:left="708"/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 xml:space="preserve">Uitnodigingen </w:t>
      </w:r>
      <w:r w:rsidR="00B96D56">
        <w:rPr>
          <w:rFonts w:ascii="Poppins" w:eastAsia="Times New Roman" w:hAnsi="Poppins"/>
        </w:rPr>
        <w:t xml:space="preserve">aan instanties </w:t>
      </w:r>
      <w:r>
        <w:rPr>
          <w:rFonts w:ascii="Poppins" w:eastAsia="Times New Roman" w:hAnsi="Poppins"/>
        </w:rPr>
        <w:t>zijn verstuurd. E</w:t>
      </w:r>
      <w:r w:rsidR="008875C7">
        <w:rPr>
          <w:rFonts w:ascii="Poppins" w:eastAsia="Times New Roman" w:hAnsi="Poppins"/>
        </w:rPr>
        <w:t xml:space="preserve">r zijn al aanmeldingen. Er moet nog een uitnodiging </w:t>
      </w:r>
      <w:r w:rsidR="00B96D56">
        <w:rPr>
          <w:rFonts w:ascii="Poppins" w:eastAsia="Times New Roman" w:hAnsi="Poppins"/>
        </w:rPr>
        <w:t xml:space="preserve">voor bewoners </w:t>
      </w:r>
      <w:r w:rsidR="008875C7">
        <w:rPr>
          <w:rFonts w:ascii="Poppins" w:eastAsia="Times New Roman" w:hAnsi="Poppins"/>
        </w:rPr>
        <w:t>gemaakt worden</w:t>
      </w:r>
      <w:r w:rsidR="00916559">
        <w:rPr>
          <w:rFonts w:ascii="Poppins" w:eastAsia="Times New Roman" w:hAnsi="Poppins"/>
        </w:rPr>
        <w:t>. Deze wordt</w:t>
      </w:r>
      <w:r w:rsidR="008875C7">
        <w:rPr>
          <w:rFonts w:ascii="Poppins" w:eastAsia="Times New Roman" w:hAnsi="Poppins"/>
        </w:rPr>
        <w:t xml:space="preserve"> huis aan huis rondgebracht op de manier zoals we al vaker deden.</w:t>
      </w:r>
    </w:p>
    <w:p w:rsidR="008875C7" w:rsidRDefault="008875C7" w:rsidP="008875C7">
      <w:pPr>
        <w:ind w:left="708"/>
        <w:rPr>
          <w:rFonts w:ascii="Poppins" w:eastAsia="Times New Roman" w:hAnsi="Poppins"/>
        </w:rPr>
      </w:pPr>
    </w:p>
    <w:p w:rsidR="00D81B52" w:rsidRPr="000E1F7C" w:rsidRDefault="008875C7" w:rsidP="00D81B52">
      <w:pPr>
        <w:numPr>
          <w:ilvl w:val="0"/>
          <w:numId w:val="1"/>
        </w:numPr>
        <w:rPr>
          <w:rFonts w:ascii="Poppins" w:eastAsia="Times New Roman" w:hAnsi="Poppins"/>
          <w:b/>
        </w:rPr>
      </w:pPr>
      <w:r w:rsidRPr="000E1F7C">
        <w:rPr>
          <w:rFonts w:ascii="Poppins" w:eastAsia="Times New Roman" w:hAnsi="Poppins"/>
          <w:b/>
        </w:rPr>
        <w:t>Overlast</w:t>
      </w:r>
      <w:r w:rsidR="000E1F7C">
        <w:rPr>
          <w:rFonts w:ascii="Poppins" w:eastAsia="Times New Roman" w:hAnsi="Poppins"/>
          <w:b/>
        </w:rPr>
        <w:t xml:space="preserve"> Stationsweg.</w:t>
      </w:r>
    </w:p>
    <w:p w:rsidR="008875C7" w:rsidRDefault="008875C7" w:rsidP="00D81B52">
      <w:pPr>
        <w:pStyle w:val="Lijstalinea"/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 xml:space="preserve">Melding over vrachtwagens op hoek Spoorstraat/Stationsweg en verkamering in een pand aan de Stationsweg. De </w:t>
      </w:r>
      <w:proofErr w:type="spellStart"/>
      <w:r>
        <w:rPr>
          <w:rFonts w:ascii="Poppins" w:eastAsia="Times New Roman" w:hAnsi="Poppins"/>
        </w:rPr>
        <w:t>BOA’s</w:t>
      </w:r>
      <w:proofErr w:type="spellEnd"/>
      <w:r>
        <w:rPr>
          <w:rFonts w:ascii="Poppins" w:eastAsia="Times New Roman" w:hAnsi="Poppins"/>
        </w:rPr>
        <w:t xml:space="preserve"> nemen contact op on</w:t>
      </w:r>
      <w:r w:rsidR="000E1F7C">
        <w:rPr>
          <w:rFonts w:ascii="Poppins" w:eastAsia="Times New Roman" w:hAnsi="Poppins"/>
        </w:rPr>
        <w:t>ze voorzitter. Er wordt geke</w:t>
      </w:r>
      <w:r>
        <w:rPr>
          <w:rFonts w:ascii="Poppins" w:eastAsia="Times New Roman" w:hAnsi="Poppins"/>
        </w:rPr>
        <w:t>ken of de politieverordening nog van kracht is.</w:t>
      </w:r>
    </w:p>
    <w:p w:rsidR="00D81B52" w:rsidRDefault="00D81B52" w:rsidP="00D81B52">
      <w:pPr>
        <w:rPr>
          <w:rFonts w:ascii="Poppins" w:eastAsia="Times New Roman" w:hAnsi="Poppins"/>
        </w:rPr>
      </w:pPr>
    </w:p>
    <w:p w:rsidR="008875C7" w:rsidRPr="000E1F7C" w:rsidRDefault="008875C7" w:rsidP="00D81B52">
      <w:pPr>
        <w:numPr>
          <w:ilvl w:val="0"/>
          <w:numId w:val="1"/>
        </w:numPr>
        <w:rPr>
          <w:rFonts w:ascii="Poppins" w:eastAsia="Times New Roman" w:hAnsi="Poppins"/>
          <w:b/>
        </w:rPr>
      </w:pPr>
      <w:r w:rsidRPr="000E1F7C">
        <w:rPr>
          <w:rFonts w:ascii="Poppins" w:eastAsia="Times New Roman" w:hAnsi="Poppins"/>
          <w:b/>
        </w:rPr>
        <w:t>Schouw Bouw</w:t>
      </w:r>
    </w:p>
    <w:p w:rsidR="008875C7" w:rsidRDefault="003C6A59" w:rsidP="008875C7">
      <w:pPr>
        <w:ind w:left="720"/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>Wordt opgeschoven.</w:t>
      </w:r>
    </w:p>
    <w:p w:rsidR="003C6A59" w:rsidRDefault="003C6A59" w:rsidP="008875C7">
      <w:pPr>
        <w:ind w:left="720"/>
        <w:rPr>
          <w:rFonts w:ascii="Poppins" w:eastAsia="Times New Roman" w:hAnsi="Poppins"/>
        </w:rPr>
      </w:pPr>
    </w:p>
    <w:p w:rsidR="00D81B52" w:rsidRPr="000E1F7C" w:rsidRDefault="00D81B52" w:rsidP="00D81B52">
      <w:pPr>
        <w:numPr>
          <w:ilvl w:val="0"/>
          <w:numId w:val="1"/>
        </w:numPr>
        <w:rPr>
          <w:rFonts w:ascii="Poppins" w:eastAsia="Times New Roman" w:hAnsi="Poppins"/>
          <w:b/>
        </w:rPr>
      </w:pPr>
      <w:r w:rsidRPr="000E1F7C">
        <w:rPr>
          <w:rFonts w:ascii="Poppins" w:eastAsia="Times New Roman" w:hAnsi="Poppins"/>
          <w:b/>
        </w:rPr>
        <w:t xml:space="preserve">Bomen </w:t>
      </w:r>
    </w:p>
    <w:p w:rsidR="000E1F7C" w:rsidRDefault="000E1F7C" w:rsidP="007533D0">
      <w:pPr>
        <w:ind w:firstLine="708"/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>Er is een datum geprikt waarbij groen (struiken en kleine boompjes) uitgedeeld gaan worden.</w:t>
      </w:r>
    </w:p>
    <w:p w:rsidR="00D81B52" w:rsidRDefault="000E1F7C" w:rsidP="007533D0">
      <w:pPr>
        <w:ind w:firstLine="708"/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 xml:space="preserve">Fons zal met buurtvereniging </w:t>
      </w:r>
      <w:r w:rsidR="003C6A59">
        <w:rPr>
          <w:rFonts w:ascii="Poppins" w:eastAsia="Times New Roman" w:hAnsi="Poppins"/>
        </w:rPr>
        <w:t>’</w:t>
      </w:r>
      <w:r w:rsidR="007533D0">
        <w:rPr>
          <w:rFonts w:ascii="Poppins" w:eastAsia="Times New Roman" w:hAnsi="Poppins"/>
        </w:rPr>
        <w:t>t Spoor</w:t>
      </w:r>
      <w:r w:rsidR="003C6A59">
        <w:rPr>
          <w:rFonts w:ascii="Poppins" w:eastAsia="Times New Roman" w:hAnsi="Poppins"/>
        </w:rPr>
        <w:t xml:space="preserve"> hiermee aan de slag</w:t>
      </w:r>
      <w:r>
        <w:rPr>
          <w:rFonts w:ascii="Poppins" w:eastAsia="Times New Roman" w:hAnsi="Poppins"/>
        </w:rPr>
        <w:t xml:space="preserve"> gaan voor onze wijk</w:t>
      </w:r>
      <w:r w:rsidR="003C6A59">
        <w:rPr>
          <w:rFonts w:ascii="Poppins" w:eastAsia="Times New Roman" w:hAnsi="Poppins"/>
        </w:rPr>
        <w:t>.</w:t>
      </w:r>
    </w:p>
    <w:p w:rsidR="000E1F7C" w:rsidRDefault="000E1F7C" w:rsidP="007533D0">
      <w:pPr>
        <w:ind w:firstLine="708"/>
        <w:rPr>
          <w:rFonts w:ascii="Poppins" w:eastAsia="Times New Roman" w:hAnsi="Poppins"/>
        </w:rPr>
      </w:pPr>
    </w:p>
    <w:p w:rsidR="007533D0" w:rsidRDefault="007533D0" w:rsidP="007533D0">
      <w:pPr>
        <w:ind w:firstLine="708"/>
        <w:rPr>
          <w:rFonts w:ascii="Poppins" w:eastAsia="Times New Roman" w:hAnsi="Poppins"/>
        </w:rPr>
      </w:pPr>
    </w:p>
    <w:p w:rsidR="00D81B52" w:rsidRPr="000E1F7C" w:rsidRDefault="00D81B52" w:rsidP="00D81B52">
      <w:pPr>
        <w:numPr>
          <w:ilvl w:val="0"/>
          <w:numId w:val="1"/>
        </w:numPr>
        <w:rPr>
          <w:rFonts w:ascii="Poppins" w:eastAsia="Times New Roman" w:hAnsi="Poppins"/>
          <w:b/>
        </w:rPr>
      </w:pPr>
      <w:proofErr w:type="spellStart"/>
      <w:r w:rsidRPr="000E1F7C">
        <w:rPr>
          <w:rFonts w:ascii="Poppins" w:eastAsia="Times New Roman" w:hAnsi="Poppins"/>
          <w:b/>
        </w:rPr>
        <w:lastRenderedPageBreak/>
        <w:t>Graafseweg</w:t>
      </w:r>
      <w:proofErr w:type="spellEnd"/>
    </w:p>
    <w:p w:rsidR="00D81B52" w:rsidRDefault="007533D0" w:rsidP="00D81B52">
      <w:pPr>
        <w:pStyle w:val="Lijstalinea"/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>Er wordt</w:t>
      </w:r>
      <w:r w:rsidR="00AD6E3D">
        <w:rPr>
          <w:rFonts w:ascii="Poppins" w:eastAsia="Times New Roman" w:hAnsi="Poppins"/>
        </w:rPr>
        <w:t>, samen met de Gemeente,</w:t>
      </w:r>
      <w:r>
        <w:rPr>
          <w:rFonts w:ascii="Poppins" w:eastAsia="Times New Roman" w:hAnsi="Poppins"/>
        </w:rPr>
        <w:t xml:space="preserve"> naar mogelijkheden gekeken</w:t>
      </w:r>
      <w:r w:rsidR="00AD6E3D">
        <w:rPr>
          <w:rFonts w:ascii="Poppins" w:eastAsia="Times New Roman" w:hAnsi="Poppins"/>
        </w:rPr>
        <w:t xml:space="preserve"> om deze straat veiliger te maken en parkeerproblemen op te lossen. De ambtenaren hebben aangegeven dat er flink wat geld bij moet om daar een veilige situatie te kunnen creëren.</w:t>
      </w:r>
      <w:r w:rsidR="000E1F7C">
        <w:rPr>
          <w:rFonts w:ascii="Poppins" w:eastAsia="Times New Roman" w:hAnsi="Poppins"/>
        </w:rPr>
        <w:t xml:space="preserve"> De wijkraad is hierbij betrokken.</w:t>
      </w:r>
      <w:r w:rsidR="00AD6E3D">
        <w:rPr>
          <w:rFonts w:ascii="Poppins" w:eastAsia="Times New Roman" w:hAnsi="Poppins"/>
        </w:rPr>
        <w:t xml:space="preserve"> </w:t>
      </w:r>
    </w:p>
    <w:p w:rsidR="00D81B52" w:rsidRDefault="00D81B52" w:rsidP="00D81B52">
      <w:pPr>
        <w:rPr>
          <w:rFonts w:ascii="Poppins" w:eastAsia="Times New Roman" w:hAnsi="Poppins"/>
        </w:rPr>
      </w:pPr>
    </w:p>
    <w:p w:rsidR="003C6A59" w:rsidRPr="000E1F7C" w:rsidRDefault="003C6A59" w:rsidP="00D81B52">
      <w:pPr>
        <w:numPr>
          <w:ilvl w:val="0"/>
          <w:numId w:val="1"/>
        </w:numPr>
        <w:rPr>
          <w:rFonts w:ascii="Poppins" w:eastAsia="Times New Roman" w:hAnsi="Poppins"/>
          <w:b/>
        </w:rPr>
      </w:pPr>
      <w:r w:rsidRPr="000E1F7C">
        <w:rPr>
          <w:rFonts w:ascii="Poppins" w:eastAsia="Times New Roman" w:hAnsi="Poppins"/>
          <w:b/>
        </w:rPr>
        <w:t>Afsluiting Bakelgeertstraat en Oranjestraat.</w:t>
      </w:r>
    </w:p>
    <w:p w:rsidR="000E1F7C" w:rsidRDefault="00B76909" w:rsidP="003C6A59">
      <w:pPr>
        <w:ind w:left="720"/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 xml:space="preserve">Er is een gesprek geweest over de afsluiting van de Bakelgeert en Bilderbeekstraat. </w:t>
      </w:r>
    </w:p>
    <w:p w:rsidR="003C6A59" w:rsidRDefault="00B76909" w:rsidP="003C6A59">
      <w:pPr>
        <w:ind w:left="720"/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>Moet de blokkade b</w:t>
      </w:r>
      <w:r w:rsidR="006449DD">
        <w:rPr>
          <w:rFonts w:ascii="Poppins" w:eastAsia="Times New Roman" w:hAnsi="Poppins"/>
        </w:rPr>
        <w:t>ij Oranjestraat andersom of weg?</w:t>
      </w:r>
      <w:r>
        <w:rPr>
          <w:rFonts w:ascii="Poppins" w:eastAsia="Times New Roman" w:hAnsi="Poppins"/>
        </w:rPr>
        <w:t xml:space="preserve"> De voorzitter legt uit wat de consequenties zijn van het een en ander. Het lijkt erop dat het beter is dat de blokkade </w:t>
      </w:r>
      <w:r w:rsidR="006449DD">
        <w:rPr>
          <w:rFonts w:ascii="Poppins" w:eastAsia="Times New Roman" w:hAnsi="Poppins"/>
        </w:rPr>
        <w:t>andersom gesitueerd wordt</w:t>
      </w:r>
      <w:r>
        <w:rPr>
          <w:rFonts w:ascii="Poppins" w:eastAsia="Times New Roman" w:hAnsi="Poppins"/>
        </w:rPr>
        <w:t>.</w:t>
      </w:r>
      <w:r w:rsidR="006449DD">
        <w:rPr>
          <w:rFonts w:ascii="Poppins" w:eastAsia="Times New Roman" w:hAnsi="Poppins"/>
        </w:rPr>
        <w:t xml:space="preserve"> </w:t>
      </w:r>
      <w:r w:rsidR="000E1F7C">
        <w:rPr>
          <w:rFonts w:ascii="Poppins" w:eastAsia="Times New Roman" w:hAnsi="Poppins"/>
        </w:rPr>
        <w:t xml:space="preserve">Omwonenden kunnen hier hun mening ook over geven. Zij moeten wel op de hoogte worden gebracht </w:t>
      </w:r>
      <w:r w:rsidR="00916559">
        <w:rPr>
          <w:rFonts w:ascii="Poppins" w:eastAsia="Times New Roman" w:hAnsi="Poppins"/>
        </w:rPr>
        <w:t>over de voor- en nadelen</w:t>
      </w:r>
      <w:r w:rsidR="000E1F7C">
        <w:rPr>
          <w:rFonts w:ascii="Poppins" w:eastAsia="Times New Roman" w:hAnsi="Poppins"/>
        </w:rPr>
        <w:t xml:space="preserve"> </w:t>
      </w:r>
      <w:r w:rsidR="00916559">
        <w:rPr>
          <w:rFonts w:ascii="Poppins" w:eastAsia="Times New Roman" w:hAnsi="Poppins"/>
        </w:rPr>
        <w:t>van het omgooien van de blokkade</w:t>
      </w:r>
      <w:r w:rsidR="000E1F7C">
        <w:rPr>
          <w:rFonts w:ascii="Poppins" w:eastAsia="Times New Roman" w:hAnsi="Poppins"/>
        </w:rPr>
        <w:t>.</w:t>
      </w:r>
    </w:p>
    <w:p w:rsidR="006449DD" w:rsidRDefault="006449DD" w:rsidP="003C6A59">
      <w:pPr>
        <w:ind w:left="720"/>
        <w:rPr>
          <w:rFonts w:ascii="Poppins" w:eastAsia="Times New Roman" w:hAnsi="Poppins"/>
        </w:rPr>
      </w:pPr>
    </w:p>
    <w:p w:rsidR="003C6A59" w:rsidRPr="00916559" w:rsidRDefault="004840B3" w:rsidP="00D81B52">
      <w:pPr>
        <w:numPr>
          <w:ilvl w:val="0"/>
          <w:numId w:val="1"/>
        </w:numPr>
        <w:rPr>
          <w:rFonts w:ascii="Poppins" w:eastAsia="Times New Roman" w:hAnsi="Poppins"/>
          <w:b/>
        </w:rPr>
      </w:pPr>
      <w:r w:rsidRPr="00916559">
        <w:rPr>
          <w:rFonts w:ascii="Poppins" w:eastAsia="Times New Roman" w:hAnsi="Poppins"/>
          <w:b/>
        </w:rPr>
        <w:t>Koningsdag</w:t>
      </w:r>
    </w:p>
    <w:p w:rsidR="004840B3" w:rsidRDefault="004840B3" w:rsidP="004840B3">
      <w:pPr>
        <w:ind w:left="720"/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>Initiatief om koningsfe</w:t>
      </w:r>
      <w:r w:rsidR="00916559">
        <w:rPr>
          <w:rFonts w:ascii="Poppins" w:eastAsia="Times New Roman" w:hAnsi="Poppins"/>
        </w:rPr>
        <w:t>esten nieuw leven in te blazen wordt van harte toegejuicht.</w:t>
      </w:r>
    </w:p>
    <w:p w:rsidR="00916559" w:rsidRDefault="00916559" w:rsidP="004840B3">
      <w:pPr>
        <w:ind w:left="720"/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>Fons bekijkt of hij zitting neemt als vrijwilliger in deze commissie.</w:t>
      </w:r>
    </w:p>
    <w:p w:rsidR="004840B3" w:rsidRDefault="004840B3" w:rsidP="004840B3">
      <w:pPr>
        <w:ind w:left="720"/>
        <w:rPr>
          <w:rFonts w:ascii="Poppins" w:eastAsia="Times New Roman" w:hAnsi="Poppins"/>
        </w:rPr>
      </w:pPr>
    </w:p>
    <w:p w:rsidR="00D81B52" w:rsidRPr="00916559" w:rsidRDefault="00D81B52" w:rsidP="00D81B52">
      <w:pPr>
        <w:numPr>
          <w:ilvl w:val="0"/>
          <w:numId w:val="1"/>
        </w:numPr>
        <w:rPr>
          <w:rFonts w:ascii="Poppins" w:eastAsia="Times New Roman" w:hAnsi="Poppins"/>
          <w:b/>
        </w:rPr>
      </w:pPr>
      <w:r w:rsidRPr="00916559">
        <w:rPr>
          <w:rFonts w:ascii="Poppins" w:eastAsia="Times New Roman" w:hAnsi="Poppins"/>
          <w:b/>
        </w:rPr>
        <w:t>Woonwagenlocaties</w:t>
      </w:r>
    </w:p>
    <w:p w:rsidR="00AD6E3D" w:rsidRDefault="00916559" w:rsidP="00AD6E3D">
      <w:pPr>
        <w:ind w:left="708"/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>De Gemeente heeft een w</w:t>
      </w:r>
      <w:r w:rsidR="00AD6E3D">
        <w:rPr>
          <w:rFonts w:ascii="Poppins" w:eastAsia="Times New Roman" w:hAnsi="Poppins"/>
        </w:rPr>
        <w:t xml:space="preserve">ettelijke plicht om woonwagenplaatsen te realiseren. Mensen van dezelfde families hebben het recht om bij elkaar te wonen. </w:t>
      </w:r>
      <w:r w:rsidR="00B96D56">
        <w:rPr>
          <w:rFonts w:ascii="Poppins" w:eastAsia="Times New Roman" w:hAnsi="Poppins"/>
        </w:rPr>
        <w:t>Zo zijn er nog een enkele</w:t>
      </w:r>
      <w:r>
        <w:rPr>
          <w:rFonts w:ascii="Poppins" w:eastAsia="Times New Roman" w:hAnsi="Poppins"/>
        </w:rPr>
        <w:t xml:space="preserve"> richtlijnen waar de Gemeente zich aan moet houden. </w:t>
      </w:r>
      <w:r w:rsidR="00AD6E3D">
        <w:rPr>
          <w:rFonts w:ascii="Poppins" w:eastAsia="Times New Roman" w:hAnsi="Poppins"/>
        </w:rPr>
        <w:t xml:space="preserve">Het </w:t>
      </w:r>
      <w:r>
        <w:rPr>
          <w:rFonts w:ascii="Poppins" w:eastAsia="Times New Roman" w:hAnsi="Poppins"/>
        </w:rPr>
        <w:t>woonwagenkamp moet gerealiseerd worden</w:t>
      </w:r>
      <w:r w:rsidR="00AD6E3D">
        <w:rPr>
          <w:rFonts w:ascii="Poppins" w:eastAsia="Times New Roman" w:hAnsi="Poppins"/>
        </w:rPr>
        <w:t xml:space="preserve"> binnen de bebouwde kom, in de buurt van een school, in de buurt van een supermarkt, etc.</w:t>
      </w:r>
    </w:p>
    <w:p w:rsidR="003C6A59" w:rsidRDefault="003C6A59" w:rsidP="003C6A59">
      <w:pPr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ab/>
        <w:t xml:space="preserve">De wijkraad is betrokken bij het overleg en we hebben er vertrouwen in dat dit goed gaat </w:t>
      </w:r>
    </w:p>
    <w:p w:rsidR="00AD6E3D" w:rsidRDefault="003C6A59" w:rsidP="003C6A59">
      <w:pPr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ab/>
        <w:t>komen.</w:t>
      </w:r>
    </w:p>
    <w:p w:rsidR="00AD6E3D" w:rsidRDefault="00AD6E3D" w:rsidP="00AD6E3D">
      <w:pPr>
        <w:ind w:left="708"/>
        <w:rPr>
          <w:rFonts w:ascii="Poppins" w:eastAsia="Times New Roman" w:hAnsi="Poppins"/>
        </w:rPr>
      </w:pPr>
    </w:p>
    <w:p w:rsidR="00D81B52" w:rsidRPr="00916559" w:rsidRDefault="00D81B52" w:rsidP="00D81B52">
      <w:pPr>
        <w:numPr>
          <w:ilvl w:val="0"/>
          <w:numId w:val="1"/>
        </w:numPr>
        <w:rPr>
          <w:rFonts w:ascii="Poppins" w:eastAsia="Times New Roman" w:hAnsi="Poppins"/>
          <w:b/>
        </w:rPr>
      </w:pPr>
      <w:r w:rsidRPr="00916559">
        <w:rPr>
          <w:rFonts w:ascii="Poppins" w:eastAsia="Times New Roman" w:hAnsi="Poppins"/>
          <w:b/>
        </w:rPr>
        <w:t>Terugblik jubileumetentje</w:t>
      </w:r>
    </w:p>
    <w:p w:rsidR="00D81B52" w:rsidRDefault="00916559" w:rsidP="00D81B52">
      <w:pPr>
        <w:pStyle w:val="Lijstalinea"/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>Het was zeer</w:t>
      </w:r>
      <w:r w:rsidR="004840B3">
        <w:rPr>
          <w:rFonts w:ascii="Poppins" w:eastAsia="Times New Roman" w:hAnsi="Poppins"/>
        </w:rPr>
        <w:t xml:space="preserve"> gezellig, heerlijk gegeten, goed georganiseerd. Iedereen heeft genoten.</w:t>
      </w:r>
    </w:p>
    <w:p w:rsidR="00D81B52" w:rsidRDefault="00D81B52" w:rsidP="00D81B52">
      <w:pPr>
        <w:rPr>
          <w:rFonts w:ascii="Poppins" w:eastAsia="Times New Roman" w:hAnsi="Poppins"/>
        </w:rPr>
      </w:pPr>
    </w:p>
    <w:p w:rsidR="00D81B52" w:rsidRPr="00916559" w:rsidRDefault="00D81B52" w:rsidP="00D81B52">
      <w:pPr>
        <w:numPr>
          <w:ilvl w:val="0"/>
          <w:numId w:val="1"/>
        </w:numPr>
        <w:rPr>
          <w:rFonts w:ascii="Poppins" w:eastAsia="Times New Roman" w:hAnsi="Poppins"/>
          <w:b/>
        </w:rPr>
      </w:pPr>
      <w:r w:rsidRPr="00916559">
        <w:rPr>
          <w:rFonts w:ascii="Poppins" w:eastAsia="Times New Roman" w:hAnsi="Poppins"/>
          <w:b/>
        </w:rPr>
        <w:t>Rondvraag</w:t>
      </w:r>
    </w:p>
    <w:p w:rsidR="00D81B52" w:rsidRPr="001E4209" w:rsidRDefault="00916559" w:rsidP="001E4209">
      <w:pPr>
        <w:pStyle w:val="Lijstalinea"/>
        <w:numPr>
          <w:ilvl w:val="0"/>
          <w:numId w:val="3"/>
        </w:numPr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>We willen er</w:t>
      </w:r>
      <w:r w:rsidR="00983D9F">
        <w:rPr>
          <w:rFonts w:ascii="Poppins" w:eastAsia="Times New Roman" w:hAnsi="Poppins"/>
        </w:rPr>
        <w:t xml:space="preserve"> graag nieuwe mensen </w:t>
      </w:r>
      <w:r>
        <w:rPr>
          <w:rFonts w:ascii="Poppins" w:eastAsia="Times New Roman" w:hAnsi="Poppins"/>
        </w:rPr>
        <w:t>bij</w:t>
      </w:r>
      <w:r w:rsidR="004840B3" w:rsidRPr="001E4209">
        <w:rPr>
          <w:rFonts w:ascii="Poppins" w:eastAsia="Times New Roman" w:hAnsi="Poppins"/>
        </w:rPr>
        <w:t xml:space="preserve"> in onze wijkraad.</w:t>
      </w:r>
      <w:r>
        <w:rPr>
          <w:rFonts w:ascii="Poppins" w:eastAsia="Times New Roman" w:hAnsi="Poppins"/>
        </w:rPr>
        <w:t xml:space="preserve"> Iedereen vraagt eens rond.</w:t>
      </w:r>
    </w:p>
    <w:p w:rsidR="004840B3" w:rsidRDefault="004840B3" w:rsidP="001E4209">
      <w:pPr>
        <w:ind w:left="708" w:firstLine="708"/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>Er worden wat suggesties genoemd.</w:t>
      </w:r>
    </w:p>
    <w:p w:rsidR="004840B3" w:rsidRDefault="001E4209" w:rsidP="001E4209">
      <w:pPr>
        <w:pStyle w:val="Lijstalinea"/>
        <w:numPr>
          <w:ilvl w:val="0"/>
          <w:numId w:val="3"/>
        </w:numPr>
        <w:rPr>
          <w:rFonts w:ascii="Poppins" w:eastAsia="Times New Roman" w:hAnsi="Poppins"/>
        </w:rPr>
      </w:pPr>
      <w:r w:rsidRPr="001E4209">
        <w:rPr>
          <w:rFonts w:ascii="Poppins" w:eastAsia="Times New Roman" w:hAnsi="Poppins"/>
        </w:rPr>
        <w:t xml:space="preserve">Problemen met </w:t>
      </w:r>
      <w:r w:rsidR="00916559">
        <w:rPr>
          <w:rFonts w:ascii="Poppins" w:eastAsia="Times New Roman" w:hAnsi="Poppins"/>
        </w:rPr>
        <w:t>drugs</w:t>
      </w:r>
      <w:r w:rsidRPr="001E4209">
        <w:rPr>
          <w:rFonts w:ascii="Poppins" w:eastAsia="Times New Roman" w:hAnsi="Poppins"/>
        </w:rPr>
        <w:t xml:space="preserve">dealer op de bouw. </w:t>
      </w:r>
      <w:r w:rsidR="00983D9F">
        <w:rPr>
          <w:rFonts w:ascii="Poppins" w:eastAsia="Times New Roman" w:hAnsi="Poppins"/>
        </w:rPr>
        <w:t>Er wordt actie ondernomen.</w:t>
      </w:r>
    </w:p>
    <w:p w:rsidR="001E4209" w:rsidRDefault="001E4209" w:rsidP="001E4209">
      <w:pPr>
        <w:pStyle w:val="Lijstalinea"/>
        <w:numPr>
          <w:ilvl w:val="0"/>
          <w:numId w:val="3"/>
        </w:numPr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>Gaat Domino’s door?</w:t>
      </w:r>
      <w:r w:rsidR="00983D9F">
        <w:rPr>
          <w:rFonts w:ascii="Poppins" w:eastAsia="Times New Roman" w:hAnsi="Poppins"/>
        </w:rPr>
        <w:t xml:space="preserve"> Officieel hebben we er niets meer over gehoord.</w:t>
      </w:r>
    </w:p>
    <w:p w:rsidR="001E4209" w:rsidRDefault="001E4209" w:rsidP="004840B3">
      <w:pPr>
        <w:ind w:left="708"/>
        <w:rPr>
          <w:rFonts w:ascii="Poppins" w:eastAsia="Times New Roman" w:hAnsi="Poppins"/>
        </w:rPr>
      </w:pPr>
    </w:p>
    <w:p w:rsidR="00D81B52" w:rsidRDefault="00D81B52" w:rsidP="00D81B52">
      <w:pPr>
        <w:numPr>
          <w:ilvl w:val="0"/>
          <w:numId w:val="1"/>
        </w:numPr>
        <w:rPr>
          <w:rFonts w:ascii="Poppins" w:eastAsia="Times New Roman" w:hAnsi="Poppins"/>
        </w:rPr>
      </w:pPr>
      <w:r>
        <w:rPr>
          <w:rFonts w:ascii="Poppins" w:eastAsia="Times New Roman" w:hAnsi="Poppins"/>
        </w:rPr>
        <w:t>Sluiting</w:t>
      </w:r>
    </w:p>
    <w:p w:rsidR="00D81B52" w:rsidRDefault="00916559" w:rsidP="00916559">
      <w:pPr>
        <w:pStyle w:val="Geenafstand"/>
        <w:ind w:left="708"/>
      </w:pPr>
      <w:r>
        <w:t>De voorzitter sluit de vergadering.</w:t>
      </w:r>
    </w:p>
    <w:p w:rsidR="00916559" w:rsidRDefault="00916559" w:rsidP="00916559">
      <w:pPr>
        <w:pStyle w:val="Geenafstand"/>
        <w:ind w:left="708"/>
      </w:pPr>
    </w:p>
    <w:p w:rsidR="00D81B52" w:rsidRPr="00C31C40" w:rsidRDefault="00D81B52" w:rsidP="00D81B52">
      <w:pPr>
        <w:pStyle w:val="Geenafstand"/>
        <w:rPr>
          <w:rFonts w:cstheme="minorHAnsi"/>
        </w:rPr>
      </w:pPr>
      <w:r w:rsidRPr="00C31C40">
        <w:rPr>
          <w:rFonts w:cstheme="minorHAnsi"/>
        </w:rPr>
        <w:t>Volgende vergaderingen:</w:t>
      </w:r>
    </w:p>
    <w:p w:rsidR="00D81B52" w:rsidRPr="00C31C40" w:rsidRDefault="00D81B52" w:rsidP="00D81B52">
      <w:pPr>
        <w:pStyle w:val="Geenafstand"/>
        <w:rPr>
          <w:rFonts w:cstheme="minorHAnsi"/>
        </w:rPr>
      </w:pPr>
      <w:r w:rsidRPr="00C31C40">
        <w:rPr>
          <w:rFonts w:cstheme="minorHAnsi"/>
          <w:lang w:val="en-US"/>
        </w:rPr>
        <w:t>2025</w:t>
      </w:r>
    </w:p>
    <w:p w:rsidR="00D81B52" w:rsidRPr="00C31C40" w:rsidRDefault="00B96D56" w:rsidP="00D81B52">
      <w:pPr>
        <w:pStyle w:val="Geenafstand"/>
        <w:rPr>
          <w:rFonts w:eastAsia="Times New Roman" w:cstheme="minorHAnsi"/>
        </w:rPr>
      </w:pPr>
      <w:r>
        <w:rPr>
          <w:rFonts w:eastAsia="Times New Roman" w:cstheme="minorHAnsi"/>
          <w:lang w:val="en-US"/>
        </w:rPr>
        <w:t>Ma 10</w:t>
      </w:r>
      <w:bookmarkStart w:id="0" w:name="_GoBack"/>
      <w:bookmarkEnd w:id="0"/>
      <w:r w:rsidR="00D81B52" w:rsidRPr="00C31C40">
        <w:rPr>
          <w:rFonts w:eastAsia="Times New Roman" w:cstheme="minorHAnsi"/>
          <w:lang w:val="en-US"/>
        </w:rPr>
        <w:t xml:space="preserve"> </w:t>
      </w:r>
      <w:proofErr w:type="spellStart"/>
      <w:r w:rsidR="00D81B52" w:rsidRPr="00C31C40">
        <w:rPr>
          <w:rFonts w:eastAsia="Times New Roman" w:cstheme="minorHAnsi"/>
          <w:lang w:val="en-US"/>
        </w:rPr>
        <w:t>mrt</w:t>
      </w:r>
      <w:proofErr w:type="spellEnd"/>
    </w:p>
    <w:p w:rsidR="00D81B52" w:rsidRPr="00C31C40" w:rsidRDefault="00D81B52" w:rsidP="00D81B52">
      <w:pPr>
        <w:pStyle w:val="Geenafstand"/>
        <w:rPr>
          <w:rFonts w:eastAsia="Times New Roman" w:cstheme="minorHAnsi"/>
        </w:rPr>
      </w:pPr>
      <w:r w:rsidRPr="00C31C40">
        <w:rPr>
          <w:rFonts w:eastAsia="Times New Roman" w:cstheme="minorHAnsi"/>
        </w:rPr>
        <w:t>Di 01 apr</w:t>
      </w:r>
    </w:p>
    <w:p w:rsidR="00D81B52" w:rsidRPr="00C31C40" w:rsidRDefault="00D81B52" w:rsidP="00D81B52">
      <w:pPr>
        <w:pStyle w:val="Geenafstand"/>
        <w:rPr>
          <w:rFonts w:eastAsia="Times New Roman" w:cstheme="minorHAnsi"/>
        </w:rPr>
      </w:pPr>
      <w:r w:rsidRPr="00C31C40">
        <w:rPr>
          <w:rFonts w:eastAsia="Times New Roman" w:cstheme="minorHAnsi"/>
        </w:rPr>
        <w:t>Di 06 mei</w:t>
      </w:r>
    </w:p>
    <w:p w:rsidR="00D81B52" w:rsidRPr="00C31C40" w:rsidRDefault="00D81B52" w:rsidP="00D81B52">
      <w:pPr>
        <w:pStyle w:val="Geenafstand"/>
        <w:rPr>
          <w:rFonts w:eastAsia="Times New Roman" w:cstheme="minorHAnsi"/>
        </w:rPr>
      </w:pPr>
      <w:r w:rsidRPr="00C31C40">
        <w:rPr>
          <w:rFonts w:eastAsia="Times New Roman" w:cstheme="minorHAnsi"/>
        </w:rPr>
        <w:t>Ma 02 juni</w:t>
      </w:r>
    </w:p>
    <w:p w:rsidR="00D81B52" w:rsidRDefault="00D81B52" w:rsidP="00D81B52">
      <w:pPr>
        <w:pStyle w:val="Geenafstand"/>
      </w:pPr>
    </w:p>
    <w:p w:rsidR="00D81B52" w:rsidRDefault="00D81B52" w:rsidP="00D81B52">
      <w:pPr>
        <w:pStyle w:val="Geenafstand"/>
      </w:pPr>
    </w:p>
    <w:sectPr w:rsidR="00D81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E11C1"/>
    <w:multiLevelType w:val="hybridMultilevel"/>
    <w:tmpl w:val="A590342E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C5E5108"/>
    <w:multiLevelType w:val="hybridMultilevel"/>
    <w:tmpl w:val="28B85D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52"/>
    <w:rsid w:val="00067C5D"/>
    <w:rsid w:val="000E1F7C"/>
    <w:rsid w:val="001E4209"/>
    <w:rsid w:val="002967B3"/>
    <w:rsid w:val="003C6A59"/>
    <w:rsid w:val="00444280"/>
    <w:rsid w:val="004840B3"/>
    <w:rsid w:val="006449DD"/>
    <w:rsid w:val="007533D0"/>
    <w:rsid w:val="008875C7"/>
    <w:rsid w:val="00916559"/>
    <w:rsid w:val="00983D9F"/>
    <w:rsid w:val="00992CA4"/>
    <w:rsid w:val="00A96969"/>
    <w:rsid w:val="00AD6E3D"/>
    <w:rsid w:val="00B76909"/>
    <w:rsid w:val="00B96D56"/>
    <w:rsid w:val="00D8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EA03F"/>
  <w15:chartTrackingRefBased/>
  <w15:docId w15:val="{A6E8DD4C-9484-42E3-A668-99CBA144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81B52"/>
    <w:pPr>
      <w:spacing w:after="0" w:line="240" w:lineRule="auto"/>
    </w:pPr>
    <w:rPr>
      <w:rFonts w:ascii="Calibri" w:eastAsiaTheme="minorEastAsia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81B52"/>
    <w:pPr>
      <w:spacing w:after="0" w:line="240" w:lineRule="auto"/>
    </w:pPr>
  </w:style>
  <w:style w:type="paragraph" w:customStyle="1" w:styleId="Default">
    <w:name w:val="Default"/>
    <w:basedOn w:val="Standaard"/>
    <w:rsid w:val="00D81B52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zh-TW"/>
    </w:rPr>
  </w:style>
  <w:style w:type="paragraph" w:styleId="Lijstalinea">
    <w:name w:val="List Paragraph"/>
    <w:basedOn w:val="Standaard"/>
    <w:uiPriority w:val="34"/>
    <w:qFormat/>
    <w:rsid w:val="00D81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2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2</Pages>
  <Words>591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Philomeen</dc:creator>
  <cp:keywords/>
  <dc:description/>
  <cp:lastModifiedBy>Philomeen</cp:lastModifiedBy>
  <cp:revision>7</cp:revision>
  <dcterms:created xsi:type="dcterms:W3CDTF">2025-02-04T16:11:00Z</dcterms:created>
  <dcterms:modified xsi:type="dcterms:W3CDTF">2025-03-16T20:53:00Z</dcterms:modified>
</cp:coreProperties>
</file>