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B22" w:rsidRDefault="00551B22"/>
    <w:p w:rsidR="00293555" w:rsidRDefault="00293555"/>
    <w:p w:rsidR="00293555" w:rsidRPr="00CC3912" w:rsidRDefault="00293555" w:rsidP="00293555">
      <w:pPr>
        <w:pStyle w:val="Geenafstand"/>
        <w:rPr>
          <w:rFonts w:cstheme="minorHAnsi"/>
          <w:b/>
        </w:rPr>
      </w:pPr>
      <w:r w:rsidRPr="00CC3912">
        <w:rPr>
          <w:rFonts w:cstheme="minorHAnsi"/>
          <w:b/>
        </w:rPr>
        <w:t xml:space="preserve">Verslag wijkraadvergadering  </w:t>
      </w:r>
      <w:r>
        <w:rPr>
          <w:rFonts w:cstheme="minorHAnsi"/>
          <w:b/>
        </w:rPr>
        <w:t xml:space="preserve">25 maart </w:t>
      </w:r>
      <w:r>
        <w:rPr>
          <w:rFonts w:cstheme="minorHAnsi"/>
          <w:b/>
        </w:rPr>
        <w:t>2026</w:t>
      </w:r>
    </w:p>
    <w:p w:rsidR="00293555" w:rsidRPr="00CC3912" w:rsidRDefault="00293555" w:rsidP="00293555">
      <w:pPr>
        <w:rPr>
          <w:rFonts w:asciiTheme="minorHAnsi" w:hAnsiTheme="minorHAnsi" w:cstheme="minorHAnsi"/>
        </w:rPr>
      </w:pPr>
    </w:p>
    <w:p w:rsidR="00293555" w:rsidRPr="00CC3912" w:rsidRDefault="00293555" w:rsidP="00293555">
      <w:pPr>
        <w:rPr>
          <w:rFonts w:asciiTheme="minorHAnsi" w:hAnsiTheme="minorHAnsi" w:cstheme="minorHAnsi"/>
        </w:rPr>
      </w:pPr>
      <w:r w:rsidRPr="00CC3912">
        <w:rPr>
          <w:rFonts w:asciiTheme="minorHAnsi" w:hAnsiTheme="minorHAnsi" w:cstheme="minorHAnsi"/>
        </w:rPr>
        <w:t>datum:               </w:t>
      </w:r>
      <w:r>
        <w:rPr>
          <w:rFonts w:asciiTheme="minorHAnsi" w:hAnsiTheme="minorHAnsi" w:cstheme="minorHAnsi"/>
        </w:rPr>
        <w:t>25 maart</w:t>
      </w:r>
      <w:r>
        <w:rPr>
          <w:rFonts w:asciiTheme="minorHAnsi" w:hAnsiTheme="minorHAnsi" w:cstheme="minorHAnsi"/>
        </w:rPr>
        <w:t xml:space="preserve"> 2026</w:t>
      </w:r>
      <w:r w:rsidRPr="00CC3912">
        <w:rPr>
          <w:rFonts w:asciiTheme="minorHAnsi" w:hAnsiTheme="minorHAnsi" w:cstheme="minorHAnsi"/>
        </w:rPr>
        <w:t xml:space="preserve"> </w:t>
      </w:r>
    </w:p>
    <w:p w:rsidR="00293555" w:rsidRPr="00CC3912" w:rsidRDefault="00293555" w:rsidP="00293555">
      <w:pPr>
        <w:rPr>
          <w:rFonts w:asciiTheme="minorHAnsi" w:hAnsiTheme="minorHAnsi" w:cstheme="minorHAnsi"/>
        </w:rPr>
      </w:pPr>
      <w:r w:rsidRPr="00CC3912">
        <w:rPr>
          <w:rFonts w:asciiTheme="minorHAnsi" w:hAnsiTheme="minorHAnsi" w:cstheme="minorHAnsi"/>
        </w:rPr>
        <w:t>aanvang:            19.30 uur</w:t>
      </w:r>
    </w:p>
    <w:p w:rsidR="00293555" w:rsidRPr="00CC3912" w:rsidRDefault="00293555" w:rsidP="00293555">
      <w:pPr>
        <w:rPr>
          <w:rFonts w:asciiTheme="minorHAnsi" w:hAnsiTheme="minorHAnsi" w:cstheme="minorHAnsi"/>
        </w:rPr>
      </w:pPr>
      <w:r w:rsidRPr="00CC3912">
        <w:rPr>
          <w:rFonts w:asciiTheme="minorHAnsi" w:hAnsiTheme="minorHAnsi" w:cstheme="minorHAnsi"/>
        </w:rPr>
        <w:t>locatie:               Driewiek – Boxmeer</w:t>
      </w:r>
    </w:p>
    <w:p w:rsidR="00293555" w:rsidRDefault="00293555" w:rsidP="00293555">
      <w:pPr>
        <w:pStyle w:val="Default"/>
        <w:rPr>
          <w:rFonts w:asciiTheme="minorHAnsi" w:hAnsiTheme="minorHAnsi" w:cstheme="minorHAnsi"/>
          <w:sz w:val="22"/>
          <w:szCs w:val="22"/>
        </w:rPr>
      </w:pPr>
      <w:r w:rsidRPr="00CC3912">
        <w:rPr>
          <w:rFonts w:asciiTheme="minorHAnsi" w:hAnsiTheme="minorHAnsi" w:cstheme="minorHAnsi"/>
          <w:sz w:val="22"/>
          <w:szCs w:val="22"/>
        </w:rPr>
        <w:t xml:space="preserve">Aanwezig:          Ad de Ponti, Nellie Linssen, Mientje Wever, Joost Pingen, </w:t>
      </w:r>
    </w:p>
    <w:p w:rsidR="00293555" w:rsidRPr="00CC3912" w:rsidRDefault="00293555" w:rsidP="00293555">
      <w:pPr>
        <w:pStyle w:val="Default"/>
        <w:rPr>
          <w:rFonts w:cstheme="minorHAnsi"/>
        </w:rPr>
      </w:pPr>
      <w:r>
        <w:rPr>
          <w:rFonts w:asciiTheme="minorHAnsi" w:hAnsiTheme="minorHAnsi" w:cstheme="minorHAnsi"/>
          <w:sz w:val="22"/>
          <w:szCs w:val="22"/>
        </w:rPr>
        <w:tab/>
      </w:r>
      <w:r>
        <w:rPr>
          <w:rFonts w:asciiTheme="minorHAnsi" w:hAnsiTheme="minorHAnsi" w:cstheme="minorHAnsi"/>
          <w:sz w:val="22"/>
          <w:szCs w:val="22"/>
        </w:rPr>
        <w:tab/>
      </w:r>
      <w:r w:rsidRPr="00CC3912">
        <w:rPr>
          <w:rFonts w:asciiTheme="minorHAnsi" w:hAnsiTheme="minorHAnsi" w:cstheme="minorHAnsi"/>
          <w:sz w:val="22"/>
          <w:szCs w:val="22"/>
        </w:rPr>
        <w:t>Philomeen ten Brinke</w:t>
      </w:r>
      <w:r>
        <w:rPr>
          <w:rFonts w:asciiTheme="minorHAnsi" w:hAnsiTheme="minorHAnsi" w:cstheme="minorHAnsi"/>
          <w:sz w:val="22"/>
          <w:szCs w:val="22"/>
        </w:rPr>
        <w:t xml:space="preserve">, </w:t>
      </w:r>
      <w:proofErr w:type="spellStart"/>
      <w:r w:rsidRPr="008E6F54">
        <w:rPr>
          <w:rFonts w:asciiTheme="minorHAnsi" w:hAnsiTheme="minorHAnsi" w:cstheme="minorHAnsi"/>
          <w:sz w:val="22"/>
          <w:szCs w:val="22"/>
        </w:rPr>
        <w:t>Rie-Anne</w:t>
      </w:r>
      <w:proofErr w:type="spellEnd"/>
      <w:r w:rsidRPr="008E6F54">
        <w:rPr>
          <w:rFonts w:asciiTheme="minorHAnsi" w:hAnsiTheme="minorHAnsi" w:cstheme="minorHAnsi"/>
          <w:sz w:val="22"/>
          <w:szCs w:val="22"/>
        </w:rPr>
        <w:t xml:space="preserve"> van Raaij,</w:t>
      </w:r>
      <w:r w:rsidRPr="006B7522">
        <w:rPr>
          <w:rFonts w:cstheme="minorHAnsi"/>
        </w:rPr>
        <w:t xml:space="preserve"> </w:t>
      </w:r>
      <w:r w:rsidRPr="006B7522">
        <w:rPr>
          <w:rFonts w:asciiTheme="minorHAnsi" w:hAnsiTheme="minorHAnsi" w:cstheme="minorHAnsi"/>
          <w:sz w:val="22"/>
          <w:szCs w:val="22"/>
        </w:rPr>
        <w:t>Fons Cornelissen</w:t>
      </w:r>
      <w:r w:rsidRPr="008E6F54">
        <w:rPr>
          <w:rFonts w:asciiTheme="minorHAnsi" w:hAnsiTheme="minorHAnsi" w:cstheme="minorHAnsi"/>
          <w:sz w:val="22"/>
          <w:szCs w:val="22"/>
        </w:rPr>
        <w:t xml:space="preserve">  </w:t>
      </w:r>
    </w:p>
    <w:p w:rsidR="00293555" w:rsidRDefault="00293555" w:rsidP="00293555">
      <w:pPr>
        <w:pStyle w:val="Geenafstand"/>
      </w:pPr>
      <w:r>
        <w:rPr>
          <w:rFonts w:cstheme="minorHAnsi"/>
        </w:rPr>
        <w:t>Afwezig:</w:t>
      </w:r>
      <w:r>
        <w:rPr>
          <w:rFonts w:cstheme="minorHAnsi"/>
        </w:rPr>
        <w:tab/>
      </w:r>
      <w:r>
        <w:t xml:space="preserve">Peter Haentjes, </w:t>
      </w:r>
      <w:r>
        <w:rPr>
          <w:rFonts w:cstheme="minorHAnsi"/>
        </w:rPr>
        <w:t xml:space="preserve">Ans Vloet </w:t>
      </w:r>
    </w:p>
    <w:p w:rsidR="00293555" w:rsidRPr="00293555" w:rsidRDefault="00293555" w:rsidP="00293555">
      <w:pPr>
        <w:pStyle w:val="Geenafstand"/>
        <w:rPr>
          <w:rFonts w:cstheme="minorHAnsi"/>
        </w:rPr>
      </w:pPr>
    </w:p>
    <w:p w:rsidR="00293555" w:rsidRDefault="00293555" w:rsidP="00293555">
      <w:pPr>
        <w:numPr>
          <w:ilvl w:val="0"/>
          <w:numId w:val="1"/>
        </w:numPr>
        <w:rPr>
          <w:rFonts w:asciiTheme="minorHAnsi" w:eastAsia="Times New Roman" w:hAnsiTheme="minorHAnsi" w:cstheme="minorHAnsi"/>
        </w:rPr>
      </w:pPr>
      <w:r w:rsidRPr="00293555">
        <w:rPr>
          <w:rFonts w:asciiTheme="minorHAnsi" w:eastAsia="Times New Roman" w:hAnsiTheme="minorHAnsi" w:cstheme="minorHAnsi"/>
        </w:rPr>
        <w:t>Opening en welkom</w:t>
      </w:r>
    </w:p>
    <w:p w:rsidR="00293555" w:rsidRPr="00293555" w:rsidRDefault="00293555" w:rsidP="00293555">
      <w:pPr>
        <w:ind w:left="720"/>
        <w:rPr>
          <w:rFonts w:asciiTheme="minorHAnsi" w:eastAsia="Times New Roman" w:hAnsiTheme="minorHAnsi" w:cstheme="minorHAnsi"/>
        </w:rPr>
      </w:pPr>
    </w:p>
    <w:p w:rsidR="00293555" w:rsidRPr="00293555" w:rsidRDefault="00293555" w:rsidP="00293555">
      <w:pPr>
        <w:numPr>
          <w:ilvl w:val="0"/>
          <w:numId w:val="1"/>
        </w:numPr>
        <w:rPr>
          <w:rFonts w:asciiTheme="minorHAnsi" w:eastAsia="Times New Roman" w:hAnsiTheme="minorHAnsi" w:cstheme="minorHAnsi"/>
        </w:rPr>
      </w:pPr>
      <w:r w:rsidRPr="00293555">
        <w:rPr>
          <w:rFonts w:asciiTheme="minorHAnsi" w:eastAsia="Times New Roman" w:hAnsiTheme="minorHAnsi" w:cstheme="minorHAnsi"/>
        </w:rPr>
        <w:t xml:space="preserve">Concept plannen voor perceel voormalig Hammink </w:t>
      </w:r>
    </w:p>
    <w:p w:rsidR="00293555" w:rsidRDefault="00293555" w:rsidP="00293555">
      <w:pPr>
        <w:pStyle w:val="Lijstalinea"/>
        <w:rPr>
          <w:rFonts w:asciiTheme="minorHAnsi" w:hAnsiTheme="minorHAnsi" w:cstheme="minorHAnsi"/>
        </w:rPr>
      </w:pPr>
      <w:r w:rsidRPr="00293555">
        <w:rPr>
          <w:rFonts w:asciiTheme="minorHAnsi" w:hAnsiTheme="minorHAnsi" w:cstheme="minorHAnsi"/>
        </w:rPr>
        <w:t xml:space="preserve">Dhr. Edgar Kanselaar van projectgroep </w:t>
      </w:r>
      <w:proofErr w:type="spellStart"/>
      <w:r w:rsidRPr="00293555">
        <w:rPr>
          <w:rFonts w:asciiTheme="minorHAnsi" w:hAnsiTheme="minorHAnsi" w:cstheme="minorHAnsi"/>
        </w:rPr>
        <w:t>Giezen</w:t>
      </w:r>
      <w:proofErr w:type="spellEnd"/>
      <w:r w:rsidRPr="00293555">
        <w:rPr>
          <w:rFonts w:asciiTheme="minorHAnsi" w:hAnsiTheme="minorHAnsi" w:cstheme="minorHAnsi"/>
        </w:rPr>
        <w:t xml:space="preserve"> uit Wijchen presenteert de concept plannen voor perceel voormalig Hammink (hoek Pastoor kerstenstraat/Dokter Peelenstraat). Zij hebben dit concept plan bij de Gemeente ingediend in april 2025 en nog steeds geen antwoord gehad. Misschien helpt het als onze wijkraad deze plannen bij de Gemeente kan aanbevelen. Mits we het natuurlijk met deze plannen eens kunnen zijn.</w:t>
      </w:r>
    </w:p>
    <w:p w:rsidR="00293555" w:rsidRPr="00293555" w:rsidRDefault="00293555" w:rsidP="00293555">
      <w:pPr>
        <w:pStyle w:val="Lijstalinea"/>
        <w:rPr>
          <w:rFonts w:asciiTheme="minorHAnsi" w:hAnsiTheme="minorHAnsi" w:cstheme="minorHAnsi"/>
        </w:rPr>
      </w:pPr>
    </w:p>
    <w:p w:rsidR="00293555" w:rsidRDefault="00293555" w:rsidP="00293555">
      <w:pPr>
        <w:numPr>
          <w:ilvl w:val="0"/>
          <w:numId w:val="1"/>
        </w:numPr>
        <w:rPr>
          <w:rFonts w:asciiTheme="minorHAnsi" w:eastAsia="Times New Roman" w:hAnsiTheme="minorHAnsi" w:cstheme="minorHAnsi"/>
        </w:rPr>
      </w:pPr>
      <w:r w:rsidRPr="00293555">
        <w:rPr>
          <w:rFonts w:asciiTheme="minorHAnsi" w:eastAsia="Times New Roman" w:hAnsiTheme="minorHAnsi" w:cstheme="minorHAnsi"/>
        </w:rPr>
        <w:t>Mededelingen</w:t>
      </w:r>
    </w:p>
    <w:p w:rsidR="00293555" w:rsidRPr="00293555" w:rsidRDefault="00293555" w:rsidP="00293555">
      <w:pPr>
        <w:rPr>
          <w:rFonts w:asciiTheme="minorHAnsi" w:eastAsia="Times New Roman" w:hAnsiTheme="minorHAnsi" w:cstheme="minorHAnsi"/>
        </w:rPr>
      </w:pPr>
    </w:p>
    <w:p w:rsidR="00293555" w:rsidRDefault="00293555" w:rsidP="00293555">
      <w:pPr>
        <w:numPr>
          <w:ilvl w:val="0"/>
          <w:numId w:val="1"/>
        </w:numPr>
        <w:rPr>
          <w:rFonts w:asciiTheme="minorHAnsi" w:eastAsia="Times New Roman" w:hAnsiTheme="minorHAnsi" w:cstheme="minorHAnsi"/>
        </w:rPr>
      </w:pPr>
      <w:r w:rsidRPr="00293555">
        <w:rPr>
          <w:rFonts w:asciiTheme="minorHAnsi" w:eastAsia="Times New Roman" w:hAnsiTheme="minorHAnsi" w:cstheme="minorHAnsi"/>
        </w:rPr>
        <w:t>Verslag 25 februari 2026 (Onder aan deze uitnodiging)</w:t>
      </w:r>
    </w:p>
    <w:p w:rsidR="00293555" w:rsidRDefault="00293555" w:rsidP="00293555">
      <w:pPr>
        <w:pStyle w:val="Lijstalinea"/>
        <w:rPr>
          <w:rFonts w:asciiTheme="minorHAnsi" w:eastAsia="Times New Roman" w:hAnsiTheme="minorHAnsi" w:cstheme="minorHAnsi"/>
        </w:rPr>
      </w:pPr>
    </w:p>
    <w:p w:rsidR="00293555" w:rsidRPr="00293555" w:rsidRDefault="00293555" w:rsidP="00293555">
      <w:pPr>
        <w:ind w:left="720"/>
        <w:rPr>
          <w:rFonts w:asciiTheme="minorHAnsi" w:eastAsia="Times New Roman" w:hAnsiTheme="minorHAnsi" w:cstheme="minorHAnsi"/>
        </w:rPr>
      </w:pPr>
    </w:p>
    <w:p w:rsidR="00293555" w:rsidRDefault="00293555" w:rsidP="00293555">
      <w:pPr>
        <w:numPr>
          <w:ilvl w:val="0"/>
          <w:numId w:val="1"/>
        </w:numPr>
        <w:rPr>
          <w:rFonts w:asciiTheme="minorHAnsi" w:eastAsia="Times New Roman" w:hAnsiTheme="minorHAnsi" w:cstheme="minorHAnsi"/>
        </w:rPr>
      </w:pPr>
      <w:r w:rsidRPr="00293555">
        <w:rPr>
          <w:rFonts w:asciiTheme="minorHAnsi" w:eastAsia="Times New Roman" w:hAnsiTheme="minorHAnsi" w:cstheme="minorHAnsi"/>
        </w:rPr>
        <w:t>Schouw de Bouw: voortgang voorbereidingsgroep</w:t>
      </w:r>
    </w:p>
    <w:p w:rsidR="00293555" w:rsidRPr="00293555" w:rsidRDefault="00293555" w:rsidP="00293555">
      <w:pPr>
        <w:rPr>
          <w:rFonts w:asciiTheme="minorHAnsi" w:eastAsia="Times New Roman" w:hAnsiTheme="minorHAnsi" w:cstheme="minorHAnsi"/>
        </w:rPr>
      </w:pPr>
    </w:p>
    <w:p w:rsidR="00293555" w:rsidRDefault="00293555" w:rsidP="00293555">
      <w:pPr>
        <w:numPr>
          <w:ilvl w:val="0"/>
          <w:numId w:val="1"/>
        </w:numPr>
        <w:rPr>
          <w:rFonts w:asciiTheme="minorHAnsi" w:eastAsia="Times New Roman" w:hAnsiTheme="minorHAnsi" w:cstheme="minorHAnsi"/>
        </w:rPr>
      </w:pPr>
      <w:r w:rsidRPr="00293555">
        <w:rPr>
          <w:rFonts w:asciiTheme="minorHAnsi" w:eastAsia="Times New Roman" w:hAnsiTheme="minorHAnsi" w:cstheme="minorHAnsi"/>
        </w:rPr>
        <w:t>Jeugdwijkraad is dit haalbaar in onze wijk?</w:t>
      </w:r>
    </w:p>
    <w:p w:rsidR="00293555" w:rsidRDefault="00293555" w:rsidP="00293555">
      <w:pPr>
        <w:pStyle w:val="Lijstalinea"/>
        <w:rPr>
          <w:rFonts w:asciiTheme="minorHAnsi" w:eastAsia="Times New Roman" w:hAnsiTheme="minorHAnsi" w:cstheme="minorHAnsi"/>
        </w:rPr>
      </w:pPr>
    </w:p>
    <w:p w:rsidR="00293555" w:rsidRPr="00293555" w:rsidRDefault="00293555" w:rsidP="00293555">
      <w:pPr>
        <w:rPr>
          <w:rFonts w:asciiTheme="minorHAnsi" w:eastAsia="Times New Roman" w:hAnsiTheme="minorHAnsi" w:cstheme="minorHAnsi"/>
        </w:rPr>
      </w:pPr>
    </w:p>
    <w:p w:rsidR="00293555" w:rsidRDefault="00293555" w:rsidP="00293555">
      <w:pPr>
        <w:numPr>
          <w:ilvl w:val="0"/>
          <w:numId w:val="1"/>
        </w:numPr>
        <w:rPr>
          <w:rFonts w:asciiTheme="minorHAnsi" w:eastAsia="Times New Roman" w:hAnsiTheme="minorHAnsi" w:cstheme="minorHAnsi"/>
        </w:rPr>
      </w:pPr>
      <w:r w:rsidRPr="00293555">
        <w:rPr>
          <w:rFonts w:asciiTheme="minorHAnsi" w:eastAsia="Times New Roman" w:hAnsiTheme="minorHAnsi" w:cstheme="minorHAnsi"/>
        </w:rPr>
        <w:t>Veiligheid</w:t>
      </w:r>
    </w:p>
    <w:p w:rsidR="00293555" w:rsidRPr="00293555" w:rsidRDefault="00293555" w:rsidP="00293555">
      <w:pPr>
        <w:ind w:left="720"/>
        <w:rPr>
          <w:rFonts w:asciiTheme="minorHAnsi" w:eastAsia="Times New Roman" w:hAnsiTheme="minorHAnsi" w:cstheme="minorHAnsi"/>
        </w:rPr>
      </w:pPr>
    </w:p>
    <w:p w:rsidR="00293555" w:rsidRDefault="00293555" w:rsidP="00293555">
      <w:pPr>
        <w:numPr>
          <w:ilvl w:val="0"/>
          <w:numId w:val="1"/>
        </w:numPr>
        <w:rPr>
          <w:rFonts w:asciiTheme="minorHAnsi" w:eastAsia="Times New Roman" w:hAnsiTheme="minorHAnsi" w:cstheme="minorHAnsi"/>
        </w:rPr>
      </w:pPr>
      <w:r w:rsidRPr="00293555">
        <w:rPr>
          <w:rFonts w:asciiTheme="minorHAnsi" w:eastAsia="Times New Roman" w:hAnsiTheme="minorHAnsi" w:cstheme="minorHAnsi"/>
        </w:rPr>
        <w:t>Wat verder ter tafel komt?</w:t>
      </w:r>
    </w:p>
    <w:p w:rsidR="00293555" w:rsidRDefault="00293555" w:rsidP="00293555">
      <w:pPr>
        <w:pStyle w:val="Lijstalinea"/>
        <w:rPr>
          <w:rFonts w:asciiTheme="minorHAnsi" w:eastAsia="Times New Roman" w:hAnsiTheme="minorHAnsi" w:cstheme="minorHAnsi"/>
        </w:rPr>
      </w:pPr>
    </w:p>
    <w:p w:rsidR="00293555" w:rsidRPr="00293555" w:rsidRDefault="00293555" w:rsidP="00293555">
      <w:pPr>
        <w:ind w:left="720"/>
        <w:rPr>
          <w:rFonts w:asciiTheme="minorHAnsi" w:eastAsia="Times New Roman" w:hAnsiTheme="minorHAnsi" w:cstheme="minorHAnsi"/>
        </w:rPr>
      </w:pPr>
    </w:p>
    <w:p w:rsidR="00293555" w:rsidRDefault="00293555" w:rsidP="00293555">
      <w:pPr>
        <w:numPr>
          <w:ilvl w:val="0"/>
          <w:numId w:val="1"/>
        </w:numPr>
        <w:rPr>
          <w:rFonts w:asciiTheme="minorHAnsi" w:eastAsia="Times New Roman" w:hAnsiTheme="minorHAnsi" w:cstheme="minorHAnsi"/>
        </w:rPr>
      </w:pPr>
      <w:r w:rsidRPr="00293555">
        <w:rPr>
          <w:rFonts w:asciiTheme="minorHAnsi" w:eastAsia="Times New Roman" w:hAnsiTheme="minorHAnsi" w:cstheme="minorHAnsi"/>
        </w:rPr>
        <w:t>Rondvraag</w:t>
      </w:r>
    </w:p>
    <w:p w:rsidR="00293555" w:rsidRPr="00293555" w:rsidRDefault="00293555" w:rsidP="00293555">
      <w:pPr>
        <w:ind w:left="720"/>
        <w:rPr>
          <w:rFonts w:asciiTheme="minorHAnsi" w:eastAsia="Times New Roman" w:hAnsiTheme="minorHAnsi" w:cstheme="minorHAnsi"/>
        </w:rPr>
      </w:pPr>
    </w:p>
    <w:p w:rsidR="00293555" w:rsidRPr="00293555" w:rsidRDefault="00293555" w:rsidP="00293555">
      <w:pPr>
        <w:numPr>
          <w:ilvl w:val="0"/>
          <w:numId w:val="1"/>
        </w:numPr>
        <w:rPr>
          <w:rFonts w:asciiTheme="minorHAnsi" w:eastAsia="Times New Roman" w:hAnsiTheme="minorHAnsi" w:cstheme="minorHAnsi"/>
        </w:rPr>
      </w:pPr>
      <w:r w:rsidRPr="00293555">
        <w:rPr>
          <w:rFonts w:asciiTheme="minorHAnsi" w:eastAsia="Times New Roman" w:hAnsiTheme="minorHAnsi" w:cstheme="minorHAnsi"/>
        </w:rPr>
        <w:t>Sluiting</w:t>
      </w:r>
    </w:p>
    <w:p w:rsidR="00293555" w:rsidRPr="00293555" w:rsidRDefault="00293555" w:rsidP="00293555">
      <w:pPr>
        <w:rPr>
          <w:rFonts w:asciiTheme="minorHAnsi" w:eastAsiaTheme="minorHAnsi" w:hAnsiTheme="minorHAnsi" w:cstheme="minorHAnsi"/>
          <w:sz w:val="24"/>
          <w:szCs w:val="24"/>
          <w14:ligatures w14:val="standardContextual"/>
        </w:rPr>
      </w:pPr>
      <w:r w:rsidRPr="00293555">
        <w:rPr>
          <w:rFonts w:asciiTheme="minorHAnsi" w:hAnsiTheme="minorHAnsi" w:cstheme="minorHAnsi"/>
        </w:rPr>
        <w:t> </w:t>
      </w:r>
    </w:p>
    <w:p w:rsidR="00293555" w:rsidRPr="00467E34" w:rsidRDefault="00293555" w:rsidP="00293555">
      <w:pPr>
        <w:pStyle w:val="Geenafstand"/>
        <w:rPr>
          <w:rFonts w:cstheme="minorHAnsi"/>
          <w:b/>
        </w:rPr>
      </w:pPr>
      <w:r w:rsidRPr="00467E34">
        <w:rPr>
          <w:rFonts w:cstheme="minorHAnsi"/>
          <w:b/>
        </w:rPr>
        <w:t>Volgende vergaderingen:</w:t>
      </w:r>
    </w:p>
    <w:p w:rsidR="00293555" w:rsidRDefault="00293555" w:rsidP="00293555">
      <w:bookmarkStart w:id="0" w:name="_GoBack"/>
      <w:bookmarkEnd w:id="0"/>
      <w:r>
        <w:t>22 april 2026</w:t>
      </w:r>
    </w:p>
    <w:p w:rsidR="00293555" w:rsidRDefault="00293555" w:rsidP="00293555">
      <w:r>
        <w:t>20 mei 2026</w:t>
      </w:r>
    </w:p>
    <w:p w:rsidR="00293555" w:rsidRDefault="00293555" w:rsidP="00293555">
      <w:r>
        <w:t>17 juni 2026</w:t>
      </w:r>
    </w:p>
    <w:p w:rsidR="00293555" w:rsidRDefault="00293555"/>
    <w:sectPr w:rsidR="002935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6E6D3A"/>
    <w:multiLevelType w:val="hybridMultilevel"/>
    <w:tmpl w:val="1C2AF77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555"/>
    <w:rsid w:val="00293555"/>
    <w:rsid w:val="00551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2000A"/>
  <w15:chartTrackingRefBased/>
  <w15:docId w15:val="{9495A4A1-1E4C-49AB-AA91-8DAF48F5C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93555"/>
    <w:pPr>
      <w:spacing w:after="0" w:line="240" w:lineRule="auto"/>
    </w:pPr>
    <w:rPr>
      <w:rFonts w:ascii="Calibri" w:eastAsiaTheme="minorEastAsia"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93555"/>
    <w:pPr>
      <w:spacing w:after="0" w:line="240" w:lineRule="auto"/>
    </w:pPr>
  </w:style>
  <w:style w:type="paragraph" w:customStyle="1" w:styleId="Default">
    <w:name w:val="Default"/>
    <w:basedOn w:val="Standaard"/>
    <w:rsid w:val="00293555"/>
    <w:pPr>
      <w:autoSpaceDE w:val="0"/>
      <w:autoSpaceDN w:val="0"/>
    </w:pPr>
    <w:rPr>
      <w:rFonts w:ascii="Arial" w:hAnsi="Arial" w:cs="Arial"/>
      <w:color w:val="000000"/>
      <w:sz w:val="24"/>
      <w:szCs w:val="24"/>
      <w:lang w:eastAsia="zh-TW"/>
    </w:rPr>
  </w:style>
  <w:style w:type="paragraph" w:styleId="Lijstalinea">
    <w:name w:val="List Paragraph"/>
    <w:basedOn w:val="Standaard"/>
    <w:uiPriority w:val="34"/>
    <w:qFormat/>
    <w:rsid w:val="00293555"/>
    <w:pPr>
      <w:ind w:left="720"/>
    </w:pPr>
    <w:rPr>
      <w:rFonts w:eastAsiaTheme="minorHAns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0712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169</Words>
  <Characters>934</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Philomeen</dc:creator>
  <cp:keywords/>
  <dc:description/>
  <cp:lastModifiedBy>Philomeen</cp:lastModifiedBy>
  <cp:revision>1</cp:revision>
  <dcterms:created xsi:type="dcterms:W3CDTF">2026-03-24T21:25:00Z</dcterms:created>
  <dcterms:modified xsi:type="dcterms:W3CDTF">2026-03-24T21:28:00Z</dcterms:modified>
</cp:coreProperties>
</file>